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0B" w:rsidRPr="008A4B0B" w:rsidRDefault="008A4B0B" w:rsidP="008A4B0B">
      <w:pPr>
        <w:shd w:val="clear" w:color="auto" w:fill="F7F9FF"/>
        <w:spacing w:before="161" w:after="161" w:line="480" w:lineRule="atLeast"/>
        <w:outlineLvl w:val="0"/>
        <w:rPr>
          <w:rFonts w:ascii="Arial" w:eastAsia="Times New Roman" w:hAnsi="Arial" w:cs="Arial"/>
          <w:color w:val="484848"/>
          <w:kern w:val="36"/>
          <w:sz w:val="48"/>
          <w:szCs w:val="48"/>
          <w:lang w:eastAsia="ru-RU"/>
        </w:rPr>
      </w:pPr>
      <w:r w:rsidRPr="008A4B0B">
        <w:rPr>
          <w:rFonts w:ascii="Arial" w:eastAsia="Times New Roman" w:hAnsi="Arial" w:cs="Arial"/>
          <w:color w:val="484848"/>
          <w:kern w:val="36"/>
          <w:sz w:val="48"/>
          <w:szCs w:val="48"/>
          <w:lang w:eastAsia="ru-RU"/>
        </w:rPr>
        <w:t>Педагогическим работникам</w:t>
      </w:r>
    </w:p>
    <w:p w:rsidR="008A4B0B" w:rsidRPr="008A4B0B" w:rsidRDefault="008A4B0B" w:rsidP="008A4B0B">
      <w:pPr>
        <w:numPr>
          <w:ilvl w:val="0"/>
          <w:numId w:val="1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8A4B0B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 xml:space="preserve">Краткий перечень вербальных и визуальных характеристик </w:t>
      </w:r>
      <w:proofErr w:type="spellStart"/>
      <w:r w:rsidRPr="008A4B0B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аккаутов</w:t>
      </w:r>
      <w:proofErr w:type="spellEnd"/>
      <w:r w:rsidRPr="008A4B0B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 xml:space="preserve">, вовлеченных в деятельности деструктивных </w:t>
      </w:r>
      <w:proofErr w:type="spellStart"/>
      <w:r w:rsidRPr="008A4B0B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ИнтИнтернет</w:t>
      </w:r>
      <w:proofErr w:type="spellEnd"/>
      <w:r w:rsidRPr="008A4B0B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-сообществ в целях своевременного выявления подростков, находящихся в " группе риска"</w:t>
      </w:r>
      <w:r w:rsidRPr="008A4B0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  <w:hyperlink r:id="rId5" w:history="1">
        <w:r w:rsidRPr="008A4B0B">
          <w:rPr>
            <w:rFonts w:ascii="Arial" w:eastAsia="Times New Roman" w:hAnsi="Arial" w:cs="Arial"/>
            <w:color w:val="003892"/>
            <w:sz w:val="21"/>
            <w:szCs w:val="21"/>
            <w:lang w:eastAsia="ru-RU"/>
          </w:rPr>
          <w:t xml:space="preserve">Перечень вербальных и визуальных характеристик </w:t>
        </w:r>
        <w:proofErr w:type="spellStart"/>
        <w:r w:rsidRPr="008A4B0B">
          <w:rPr>
            <w:rFonts w:ascii="Arial" w:eastAsia="Times New Roman" w:hAnsi="Arial" w:cs="Arial"/>
            <w:color w:val="003892"/>
            <w:sz w:val="21"/>
            <w:szCs w:val="21"/>
            <w:lang w:eastAsia="ru-RU"/>
          </w:rPr>
          <w:t>аккаутов</w:t>
        </w:r>
        <w:proofErr w:type="spellEnd"/>
        <w:r w:rsidRPr="008A4B0B">
          <w:rPr>
            <w:rFonts w:ascii="Arial" w:eastAsia="Times New Roman" w:hAnsi="Arial" w:cs="Arial"/>
            <w:color w:val="003892"/>
            <w:sz w:val="21"/>
            <w:szCs w:val="21"/>
            <w:lang w:eastAsia="ru-RU"/>
          </w:rPr>
          <w:t xml:space="preserve">, вовлеченных в деятельности деструктивных </w:t>
        </w:r>
        <w:proofErr w:type="spellStart"/>
        <w:r w:rsidRPr="008A4B0B">
          <w:rPr>
            <w:rFonts w:ascii="Arial" w:eastAsia="Times New Roman" w:hAnsi="Arial" w:cs="Arial"/>
            <w:color w:val="003892"/>
            <w:sz w:val="21"/>
            <w:szCs w:val="21"/>
            <w:lang w:eastAsia="ru-RU"/>
          </w:rPr>
          <w:t>ИнтИнтернет</w:t>
        </w:r>
        <w:proofErr w:type="spellEnd"/>
        <w:r w:rsidRPr="008A4B0B">
          <w:rPr>
            <w:rFonts w:ascii="Arial" w:eastAsia="Times New Roman" w:hAnsi="Arial" w:cs="Arial"/>
            <w:color w:val="003892"/>
            <w:sz w:val="21"/>
            <w:szCs w:val="21"/>
            <w:lang w:eastAsia="ru-RU"/>
          </w:rPr>
          <w:t>-сообществ в целях своевременного выявления подростков, находящихся в " группе риска" </w:t>
        </w:r>
      </w:hyperlink>
    </w:p>
    <w:p w:rsidR="008A4B0B" w:rsidRPr="008A4B0B" w:rsidRDefault="008A4B0B" w:rsidP="008A4B0B">
      <w:pPr>
        <w:numPr>
          <w:ilvl w:val="0"/>
          <w:numId w:val="1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8A4B0B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Защита персональных данных детей</w:t>
      </w:r>
    </w:p>
    <w:p w:rsidR="008A4B0B" w:rsidRPr="008A4B0B" w:rsidRDefault="008A4B0B" w:rsidP="008A4B0B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hyperlink r:id="rId6" w:history="1">
        <w:r w:rsidRPr="008A4B0B">
          <w:rPr>
            <w:rFonts w:ascii="Arial" w:eastAsia="Times New Roman" w:hAnsi="Arial" w:cs="Arial"/>
            <w:color w:val="003892"/>
            <w:sz w:val="21"/>
            <w:szCs w:val="21"/>
            <w:lang w:eastAsia="ru-RU"/>
          </w:rPr>
          <w:t>«Защита персональных данных детей». Анимационный ролик АНО Радиочастотный спектр</w:t>
        </w:r>
      </w:hyperlink>
    </w:p>
    <w:p w:rsidR="008A4B0B" w:rsidRPr="008A4B0B" w:rsidRDefault="008A4B0B" w:rsidP="008A4B0B">
      <w:pPr>
        <w:numPr>
          <w:ilvl w:val="0"/>
          <w:numId w:val="2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8A4B0B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Безопасность школьников в сети Интернет</w:t>
      </w:r>
    </w:p>
    <w:p w:rsidR="008A4B0B" w:rsidRPr="008A4B0B" w:rsidRDefault="008A4B0B" w:rsidP="008A4B0B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hyperlink r:id="rId7" w:history="1">
        <w:r w:rsidRPr="008A4B0B">
          <w:rPr>
            <w:rFonts w:ascii="Arial" w:eastAsia="Times New Roman" w:hAnsi="Arial" w:cs="Arial"/>
            <w:color w:val="003892"/>
            <w:sz w:val="21"/>
            <w:szCs w:val="21"/>
            <w:lang w:eastAsia="ru-RU"/>
          </w:rPr>
          <w:t xml:space="preserve">Безопасность школьников в сети Интернет видеоролик от </w:t>
        </w:r>
        <w:proofErr w:type="spellStart"/>
        <w:r w:rsidRPr="008A4B0B">
          <w:rPr>
            <w:rFonts w:ascii="Arial" w:eastAsia="Times New Roman" w:hAnsi="Arial" w:cs="Arial"/>
            <w:color w:val="003892"/>
            <w:sz w:val="21"/>
            <w:szCs w:val="21"/>
            <w:lang w:eastAsia="ru-RU"/>
          </w:rPr>
          <w:t>Видеоуроки</w:t>
        </w:r>
        <w:proofErr w:type="spellEnd"/>
        <w:r w:rsidRPr="008A4B0B">
          <w:rPr>
            <w:rFonts w:ascii="Arial" w:eastAsia="Times New Roman" w:hAnsi="Arial" w:cs="Arial"/>
            <w:color w:val="003892"/>
            <w:sz w:val="21"/>
            <w:szCs w:val="21"/>
            <w:lang w:eastAsia="ru-RU"/>
          </w:rPr>
          <w:t xml:space="preserve"> в Интернет</w:t>
        </w:r>
      </w:hyperlink>
    </w:p>
    <w:p w:rsidR="008A4B0B" w:rsidRPr="008A4B0B" w:rsidRDefault="008A4B0B" w:rsidP="008A4B0B">
      <w:pPr>
        <w:numPr>
          <w:ilvl w:val="0"/>
          <w:numId w:val="3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8A4B0B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Азбука информационной безопасности от Лаборатории Касперского</w:t>
      </w:r>
    </w:p>
    <w:p w:rsidR="008A4B0B" w:rsidRPr="008A4B0B" w:rsidRDefault="008A4B0B" w:rsidP="008A4B0B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hyperlink r:id="rId8" w:history="1">
        <w:r w:rsidRPr="008A4B0B">
          <w:rPr>
            <w:rFonts w:ascii="Arial" w:eastAsia="Times New Roman" w:hAnsi="Arial" w:cs="Arial"/>
            <w:color w:val="003892"/>
            <w:sz w:val="21"/>
            <w:szCs w:val="21"/>
            <w:lang w:eastAsia="ru-RU"/>
          </w:rPr>
          <w:t>Лаборатория Касперского подготовила брошюру для учеников младших классов "Азбука информационной безопасности"</w:t>
        </w:r>
      </w:hyperlink>
    </w:p>
    <w:p w:rsidR="008A4B0B" w:rsidRPr="008A4B0B" w:rsidRDefault="008A4B0B" w:rsidP="008A4B0B">
      <w:pPr>
        <w:numPr>
          <w:ilvl w:val="0"/>
          <w:numId w:val="4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8A4B0B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Материалы к урокам безопасного интернета</w:t>
      </w:r>
    </w:p>
    <w:p w:rsidR="008A4B0B" w:rsidRPr="008A4B0B" w:rsidRDefault="008A4B0B" w:rsidP="008A4B0B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hyperlink r:id="rId9" w:history="1">
        <w:r w:rsidRPr="008A4B0B">
          <w:rPr>
            <w:rFonts w:ascii="Arial" w:eastAsia="Times New Roman" w:hAnsi="Arial" w:cs="Arial"/>
            <w:color w:val="003892"/>
            <w:sz w:val="21"/>
            <w:szCs w:val="21"/>
            <w:lang w:eastAsia="ru-RU"/>
          </w:rPr>
          <w:t>Материалы к урокам безопасного интернета</w:t>
        </w:r>
      </w:hyperlink>
    </w:p>
    <w:p w:rsidR="008A4B0B" w:rsidRPr="008A4B0B" w:rsidRDefault="008A4B0B" w:rsidP="008A4B0B">
      <w:pPr>
        <w:numPr>
          <w:ilvl w:val="0"/>
          <w:numId w:val="5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8A4B0B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Как обеспечить безопасность детей в интернете</w:t>
      </w:r>
    </w:p>
    <w:p w:rsidR="008A4B0B" w:rsidRPr="008A4B0B" w:rsidRDefault="008A4B0B" w:rsidP="008A4B0B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hyperlink r:id="rId10" w:history="1">
        <w:r w:rsidRPr="008A4B0B">
          <w:rPr>
            <w:rFonts w:ascii="Arial" w:eastAsia="Times New Roman" w:hAnsi="Arial" w:cs="Arial"/>
            <w:color w:val="003892"/>
            <w:sz w:val="21"/>
            <w:szCs w:val="21"/>
            <w:lang w:eastAsia="ru-RU"/>
          </w:rPr>
          <w:t xml:space="preserve">Рекомендации </w:t>
        </w:r>
        <w:proofErr w:type="spellStart"/>
        <w:r w:rsidRPr="008A4B0B">
          <w:rPr>
            <w:rFonts w:ascii="Arial" w:eastAsia="Times New Roman" w:hAnsi="Arial" w:cs="Arial"/>
            <w:color w:val="003892"/>
            <w:sz w:val="21"/>
            <w:szCs w:val="21"/>
            <w:lang w:eastAsia="ru-RU"/>
          </w:rPr>
          <w:t>патртнеров</w:t>
        </w:r>
        <w:proofErr w:type="spellEnd"/>
        <w:r w:rsidRPr="008A4B0B">
          <w:rPr>
            <w:rFonts w:ascii="Arial" w:eastAsia="Times New Roman" w:hAnsi="Arial" w:cs="Arial"/>
            <w:color w:val="003892"/>
            <w:sz w:val="21"/>
            <w:szCs w:val="21"/>
            <w:lang w:eastAsia="ru-RU"/>
          </w:rPr>
          <w:t xml:space="preserve"> #obr57: "Центра безопасного интернета", Линии помощи “Дети Онлайн”</w:t>
        </w:r>
      </w:hyperlink>
    </w:p>
    <w:p w:rsidR="008A4B0B" w:rsidRPr="008A4B0B" w:rsidRDefault="008A4B0B" w:rsidP="008A4B0B">
      <w:pPr>
        <w:numPr>
          <w:ilvl w:val="0"/>
          <w:numId w:val="6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8A4B0B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«</w:t>
      </w:r>
      <w:proofErr w:type="spellStart"/>
      <w:r w:rsidRPr="008A4B0B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Киберпреступность</w:t>
      </w:r>
      <w:proofErr w:type="spellEnd"/>
      <w:r w:rsidRPr="008A4B0B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 xml:space="preserve"> — очень доходный бизнес»</w:t>
      </w:r>
    </w:p>
    <w:p w:rsidR="008A4B0B" w:rsidRPr="008A4B0B" w:rsidRDefault="008A4B0B" w:rsidP="008A4B0B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hyperlink r:id="rId11" w:history="1">
        <w:r w:rsidRPr="008A4B0B">
          <w:rPr>
            <w:rFonts w:ascii="Arial" w:eastAsia="Times New Roman" w:hAnsi="Arial" w:cs="Arial"/>
            <w:color w:val="003892"/>
            <w:sz w:val="21"/>
            <w:szCs w:val="21"/>
            <w:lang w:eastAsia="ru-RU"/>
          </w:rPr>
          <w:t>Интервью с главой антивирусной компании</w:t>
        </w:r>
      </w:hyperlink>
    </w:p>
    <w:p w:rsidR="008A4B0B" w:rsidRPr="008A4B0B" w:rsidRDefault="008A4B0B" w:rsidP="008A4B0B">
      <w:pPr>
        <w:numPr>
          <w:ilvl w:val="0"/>
          <w:numId w:val="7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8A4B0B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Фонд Развития Интернет</w:t>
      </w:r>
    </w:p>
    <w:p w:rsidR="008A4B0B" w:rsidRPr="008A4B0B" w:rsidRDefault="008A4B0B" w:rsidP="008A4B0B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hyperlink r:id="rId12" w:history="1">
        <w:r w:rsidRPr="008A4B0B">
          <w:rPr>
            <w:rFonts w:ascii="Arial" w:eastAsia="Times New Roman" w:hAnsi="Arial" w:cs="Arial"/>
            <w:color w:val="003892"/>
            <w:sz w:val="21"/>
            <w:szCs w:val="21"/>
            <w:lang w:eastAsia="ru-RU"/>
          </w:rPr>
          <w:t>http://detionline.com/internet-project/about</w:t>
        </w:r>
      </w:hyperlink>
    </w:p>
    <w:p w:rsidR="008A4B0B" w:rsidRPr="008A4B0B" w:rsidRDefault="008A4B0B" w:rsidP="008A4B0B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8A4B0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Разбираем интернет. </w:t>
      </w:r>
      <w:hyperlink r:id="rId13" w:history="1">
        <w:r w:rsidRPr="008A4B0B">
          <w:rPr>
            <w:rFonts w:ascii="Arial" w:eastAsia="Times New Roman" w:hAnsi="Arial" w:cs="Arial"/>
            <w:color w:val="003892"/>
            <w:sz w:val="21"/>
            <w:szCs w:val="21"/>
            <w:lang w:eastAsia="ru-RU"/>
          </w:rPr>
          <w:t>http://www.razbiraeminternet.ru/teacher</w:t>
        </w:r>
      </w:hyperlink>
    </w:p>
    <w:p w:rsidR="00490450" w:rsidRDefault="00490450">
      <w:bookmarkStart w:id="0" w:name="_GoBack"/>
      <w:bookmarkEnd w:id="0"/>
    </w:p>
    <w:sectPr w:rsidR="0049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97697"/>
    <w:multiLevelType w:val="multilevel"/>
    <w:tmpl w:val="BF78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F78E5"/>
    <w:multiLevelType w:val="multilevel"/>
    <w:tmpl w:val="8788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6541D"/>
    <w:multiLevelType w:val="multilevel"/>
    <w:tmpl w:val="35E0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521C39"/>
    <w:multiLevelType w:val="multilevel"/>
    <w:tmpl w:val="F108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F590E"/>
    <w:multiLevelType w:val="multilevel"/>
    <w:tmpl w:val="6C9C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B07CF"/>
    <w:multiLevelType w:val="multilevel"/>
    <w:tmpl w:val="A4DA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FC476B"/>
    <w:multiLevelType w:val="multilevel"/>
    <w:tmpl w:val="1FEC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B5"/>
    <w:rsid w:val="003251B5"/>
    <w:rsid w:val="00490450"/>
    <w:rsid w:val="008A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8B231-9E48-4186-8C0F-CAB1F03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ainternet.ru/encyclopedia-of-security/parents-and-teachers/parents-and-teachers-detail.php?ID=10340" TargetMode="External"/><Relationship Id="rId13" Type="http://schemas.openxmlformats.org/officeDocument/2006/relationships/hyperlink" Target="http://www.razbiraeminternet.ru/teach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gainternet.ru/encyclopedia-of-security/parents-and-teachers/parents-and-teachers-detail.php?ID=14101" TargetMode="External"/><Relationship Id="rId12" Type="http://schemas.openxmlformats.org/officeDocument/2006/relationships/hyperlink" Target="http://detionline.com/internet-project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gainternet.ru/encyclopedia-of-security/parents-and-teachers/parents-and-teachers-detail.php?ID=14099" TargetMode="External"/><Relationship Id="rId11" Type="http://schemas.openxmlformats.org/officeDocument/2006/relationships/hyperlink" Target="http://www.ligainternet.ru/encyclopedia-of-security/parents-and-teachers/parents-and-teachers-detail.php?ID=526" TargetMode="External"/><Relationship Id="rId5" Type="http://schemas.openxmlformats.org/officeDocument/2006/relationships/hyperlink" Target="http://cherkasskaia-sosh.obr57.ru/media/ckeditor/cherkasskaia-sosh-adm/2021/12/19/Kratkii-pereczen-verbalnyh-i-vizualnyh-harakteristik-akkauntov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igainternet.ru/encyclopedia-of-security/parents-and-teachers/parents-and-teachers-detail.php?ID=6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gainternet.ru/encyclopedia-of-security/parents-and-teachers/parents-and-teachers-detail.php?ID=36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2023-03-07T07:13:00Z</dcterms:created>
  <dcterms:modified xsi:type="dcterms:W3CDTF">2023-03-07T07:13:00Z</dcterms:modified>
</cp:coreProperties>
</file>