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82" w:rsidRPr="002B5F71" w:rsidRDefault="002B5F71">
      <w:pPr>
        <w:rPr>
          <w:sz w:val="28"/>
          <w:szCs w:val="28"/>
        </w:rPr>
      </w:pPr>
      <w:r w:rsidRPr="002B5F71">
        <w:rPr>
          <w:rFonts w:ascii="Verdana" w:hAnsi="Verdana"/>
          <w:color w:val="5D4B00"/>
          <w:sz w:val="28"/>
          <w:szCs w:val="28"/>
          <w:shd w:val="clear" w:color="auto" w:fill="FFFFFF"/>
        </w:rPr>
        <w:t>  Муниципальное бюджетное учреждение дополнительного образования Орловской области "</w:t>
      </w:r>
      <w:proofErr w:type="spellStart"/>
      <w:r w:rsidRPr="002B5F71">
        <w:rPr>
          <w:rFonts w:ascii="Verdana" w:hAnsi="Verdana"/>
          <w:color w:val="5D4B00"/>
          <w:sz w:val="28"/>
          <w:szCs w:val="28"/>
          <w:shd w:val="clear" w:color="auto" w:fill="FFFFFF"/>
        </w:rPr>
        <w:t>Кромской</w:t>
      </w:r>
      <w:proofErr w:type="spellEnd"/>
      <w:r w:rsidRPr="002B5F71">
        <w:rPr>
          <w:rFonts w:ascii="Verdana" w:hAnsi="Verdana"/>
          <w:color w:val="5D4B00"/>
          <w:sz w:val="28"/>
          <w:szCs w:val="28"/>
          <w:shd w:val="clear" w:color="auto" w:fill="FFFFFF"/>
        </w:rPr>
        <w:t xml:space="preserve"> Центр дополнительного образования" ходатайствует о присвоении талантливым обучающимся Центра за высокие результаты в освоении дополнительных общеобразовательных общеразвивающих программ Премии Губернатора Орловской области и Гранта Главы </w:t>
      </w:r>
      <w:proofErr w:type="spellStart"/>
      <w:r w:rsidRPr="002B5F71">
        <w:rPr>
          <w:rFonts w:ascii="Verdana" w:hAnsi="Verdana"/>
          <w:color w:val="5D4B00"/>
          <w:sz w:val="28"/>
          <w:szCs w:val="28"/>
          <w:shd w:val="clear" w:color="auto" w:fill="FFFFFF"/>
        </w:rPr>
        <w:t>Кромского</w:t>
      </w:r>
      <w:proofErr w:type="spellEnd"/>
      <w:r w:rsidRPr="002B5F71">
        <w:rPr>
          <w:rFonts w:ascii="Verdana" w:hAnsi="Verdana"/>
          <w:color w:val="5D4B00"/>
          <w:sz w:val="28"/>
          <w:szCs w:val="28"/>
          <w:shd w:val="clear" w:color="auto" w:fill="FFFFFF"/>
        </w:rPr>
        <w:t xml:space="preserve"> района. Отдел образования администрации </w:t>
      </w:r>
      <w:proofErr w:type="spellStart"/>
      <w:r w:rsidRPr="002B5F71">
        <w:rPr>
          <w:rFonts w:ascii="Verdana" w:hAnsi="Verdana"/>
          <w:color w:val="5D4B00"/>
          <w:sz w:val="28"/>
          <w:szCs w:val="28"/>
          <w:shd w:val="clear" w:color="auto" w:fill="FFFFFF"/>
        </w:rPr>
        <w:t>Кромского</w:t>
      </w:r>
      <w:proofErr w:type="spellEnd"/>
      <w:r w:rsidRPr="002B5F71">
        <w:rPr>
          <w:rFonts w:ascii="Verdana" w:hAnsi="Verdana"/>
          <w:color w:val="5D4B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2B5F71">
        <w:rPr>
          <w:rFonts w:ascii="Verdana" w:hAnsi="Verdana"/>
          <w:color w:val="5D4B00"/>
          <w:sz w:val="28"/>
          <w:szCs w:val="28"/>
          <w:shd w:val="clear" w:color="auto" w:fill="FFFFFF"/>
        </w:rPr>
        <w:t>Кромской</w:t>
      </w:r>
      <w:proofErr w:type="spellEnd"/>
      <w:r w:rsidRPr="002B5F71">
        <w:rPr>
          <w:rFonts w:ascii="Verdana" w:hAnsi="Verdana"/>
          <w:color w:val="5D4B00"/>
          <w:sz w:val="28"/>
          <w:szCs w:val="28"/>
          <w:shd w:val="clear" w:color="auto" w:fill="FFFFFF"/>
        </w:rPr>
        <w:t xml:space="preserve"> Центр дополнительного образования награждает обучающихся почетными грамотами за успехи в различных видах деятельности.</w:t>
      </w:r>
      <w:bookmarkStart w:id="0" w:name="_GoBack"/>
      <w:bookmarkEnd w:id="0"/>
    </w:p>
    <w:sectPr w:rsidR="00D50782" w:rsidRPr="002B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F2"/>
    <w:rsid w:val="000037F2"/>
    <w:rsid w:val="002B5F71"/>
    <w:rsid w:val="00D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10D35-B0A6-40E2-8597-F5B008B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2021-11-09T12:43:00Z</dcterms:created>
  <dcterms:modified xsi:type="dcterms:W3CDTF">2021-11-09T12:43:00Z</dcterms:modified>
</cp:coreProperties>
</file>